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5E2D4"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47239765" w:rsidR="00D13697" w:rsidRDefault="008B2447" w:rsidP="00062AF3">
      <w:pPr>
        <w:ind w:left="360" w:right="360"/>
        <w:rPr>
          <w:rFonts w:ascii="Trebuchet MS" w:hAnsi="Trebuchet MS"/>
          <w:b/>
        </w:rPr>
      </w:pPr>
      <w:r>
        <w:rPr>
          <w:rFonts w:ascii="Trebuchet MS" w:hAnsi="Trebuchet MS"/>
          <w:b/>
        </w:rPr>
        <w:t>Jeremy Rollins</w:t>
      </w:r>
    </w:p>
    <w:p w14:paraId="6C606DB2" w14:textId="25AA6D61" w:rsidR="00D13697" w:rsidRDefault="008B2447" w:rsidP="00062AF3">
      <w:pPr>
        <w:ind w:left="360" w:right="360"/>
        <w:rPr>
          <w:rFonts w:ascii="Trebuchet MS" w:hAnsi="Trebuchet MS"/>
          <w:b/>
        </w:rPr>
      </w:pPr>
      <w:r w:rsidRPr="0093128F">
        <w:rPr>
          <w:rFonts w:ascii="Trebuchet MS" w:hAnsi="Trebuchet MS"/>
          <w:noProof/>
        </w:rPr>
        <w:drawing>
          <wp:anchor distT="0" distB="0" distL="114300" distR="114300" simplePos="0" relativeHeight="251660288" behindDoc="0" locked="0" layoutInCell="1" allowOverlap="1" wp14:anchorId="550F940A" wp14:editId="40981F13">
            <wp:simplePos x="0" y="0"/>
            <wp:positionH relativeFrom="column">
              <wp:posOffset>5006340</wp:posOffset>
            </wp:positionH>
            <wp:positionV relativeFrom="paragraph">
              <wp:posOffset>100330</wp:posOffset>
            </wp:positionV>
            <wp:extent cx="1556385" cy="2074545"/>
            <wp:effectExtent l="0" t="0" r="571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207454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Pr>
          <w:rFonts w:ascii="Trebuchet MS" w:hAnsi="Trebuchet MS"/>
          <w:b/>
        </w:rPr>
        <w:t>Manager, Fiber Engineering &amp; Operations</w:t>
      </w:r>
    </w:p>
    <w:p w14:paraId="550F9403" w14:textId="442AFF7C" w:rsidR="00062AF3" w:rsidRDefault="008B2447" w:rsidP="00062AF3">
      <w:pPr>
        <w:ind w:left="360" w:right="360"/>
        <w:rPr>
          <w:rFonts w:ascii="Trebuchet MS" w:hAnsi="Trebuchet MS"/>
          <w:b/>
        </w:rPr>
      </w:pPr>
      <w:r>
        <w:rPr>
          <w:rFonts w:ascii="Trebuchet MS" w:hAnsi="Trebuchet MS"/>
          <w:b/>
        </w:rPr>
        <w:t>MCNC</w:t>
      </w:r>
    </w:p>
    <w:p w14:paraId="49C8B8A1" w14:textId="77777777" w:rsidR="003E5B5E" w:rsidRPr="0093128F" w:rsidRDefault="003E5B5E" w:rsidP="00062AF3">
      <w:pPr>
        <w:ind w:left="360" w:right="360"/>
        <w:rPr>
          <w:rFonts w:ascii="Trebuchet MS" w:hAnsi="Trebuchet MS"/>
        </w:rPr>
      </w:pPr>
    </w:p>
    <w:p w14:paraId="550F9405" w14:textId="13B6DB15" w:rsidR="00062AF3" w:rsidRPr="0093128F" w:rsidRDefault="008B2447" w:rsidP="008B2447">
      <w:pPr>
        <w:ind w:left="360"/>
        <w:rPr>
          <w:rFonts w:ascii="Trebuchet MS" w:hAnsi="Trebuchet MS"/>
        </w:rPr>
      </w:pPr>
      <w:r w:rsidRPr="008B2447">
        <w:rPr>
          <w:rFonts w:ascii="Trebuchet MS" w:hAnsi="Trebuchet MS"/>
        </w:rPr>
        <w:t xml:space="preserve">Jeremy Rollins is the Manager of Fiber Engineering &amp; Operations at MCNC. He has been serving the State of North Carolina for </w:t>
      </w:r>
      <w:proofErr w:type="gramStart"/>
      <w:r w:rsidRPr="008B2447">
        <w:rPr>
          <w:rFonts w:ascii="Trebuchet MS" w:hAnsi="Trebuchet MS"/>
        </w:rPr>
        <w:t>the majority of</w:t>
      </w:r>
      <w:proofErr w:type="gramEnd"/>
      <w:r w:rsidRPr="008B2447">
        <w:rPr>
          <w:rFonts w:ascii="Trebuchet MS" w:hAnsi="Trebuchet MS"/>
        </w:rPr>
        <w:t xml:space="preserve"> his 26 years in the industry. “I am extremely fortunate to have witnessed firsthand the growth and development of the fiber optic industry over the last two plus decades. The weight of this technology and its positive impact on the success of our communities is why we are all here today”.</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8B2447"/>
    <w:rsid w:val="0093128F"/>
    <w:rsid w:val="00931F66"/>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74</Words>
  <Characters>422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2023-11-07T17:10:00Z</dcterms:created>
  <dcterms:modified xsi:type="dcterms:W3CDTF">2023-11-07T17:10:00Z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