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F93FF" w14:textId="0EC3A625" w:rsidR="00062AF3" w:rsidRPr="0093128F" w:rsidRDefault="00237B7D" w:rsidP="00062AF3">
      <w:pPr>
        <w:ind w:left="360" w:right="360"/>
        <w:rPr>
          <w:rFonts w:ascii="Trebuchet MS" w:hAnsi="Trebuchet MS"/>
        </w:rPr>
      </w:pPr>
      <w:r w:rsidRPr="0093128F">
        <w:rPr>
          <w:rFonts w:ascii="Trebuchet MS" w:hAnsi="Trebuchet MS"/>
          <w:noProof/>
        </w:rPr>
        <w:drawing>
          <wp:anchor distT="0" distB="0" distL="114300" distR="114300" simplePos="0" relativeHeight="251662336" behindDoc="0" locked="0" layoutInCell="1" allowOverlap="1" wp14:anchorId="550F9406" wp14:editId="234912BE">
            <wp:simplePos x="0" y="0"/>
            <wp:positionH relativeFrom="margin">
              <wp:align>right</wp:align>
            </wp:positionH>
            <wp:positionV relativeFrom="margin">
              <wp:align>top</wp:align>
            </wp:positionV>
            <wp:extent cx="6851650" cy="271145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851650" cy="271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AF3" w:rsidRPr="0093128F">
        <w:rPr>
          <w:rFonts w:ascii="Trebuchet MS" w:hAnsi="Trebuchet MS"/>
          <w:noProof/>
        </w:rPr>
        <mc:AlternateContent>
          <mc:Choice Requires="wps">
            <w:drawing>
              <wp:anchor distT="0" distB="0" distL="114300" distR="114300" simplePos="0" relativeHeight="251663360" behindDoc="0" locked="0" layoutInCell="1" allowOverlap="1" wp14:anchorId="550F9408" wp14:editId="24F9EEC0">
                <wp:simplePos x="0" y="0"/>
                <wp:positionH relativeFrom="margin">
                  <wp:align>center</wp:align>
                </wp:positionH>
                <wp:positionV relativeFrom="margin">
                  <wp:align>center</wp:align>
                </wp:positionV>
                <wp:extent cx="6858000" cy="9144000"/>
                <wp:effectExtent l="19050" t="19050" r="19050" b="19050"/>
                <wp:wrapNone/>
                <wp:docPr id="3" name="Rectangle 3"/>
                <wp:cNvGraphicFramePr/>
                <a:graphic xmlns:a="http://schemas.openxmlformats.org/drawingml/2006/main">
                  <a:graphicData uri="http://schemas.microsoft.com/office/word/2010/wordprocessingShape">
                    <wps:wsp>
                      <wps:cNvSpPr/>
                      <wps:spPr>
                        <a:xfrm>
                          <a:off x="0" y="0"/>
                          <a:ext cx="6858000" cy="91440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DBCC3" id="Rectangle 3" o:spid="_x0000_s1026" style="position:absolute;margin-left:0;margin-top:0;width:540pt;height:10in;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" filled="f" strokecolor="#002060" strokeweight="2.25pt">
                <w10:wrap anchorx="margin" anchory="margin"/>
              </v:rect>
            </w:pict>
          </mc:Fallback>
        </mc:AlternateContent>
      </w:r>
    </w:p>
    <w:p w14:paraId="1509E486" w14:textId="4109B4FB" w:rsidR="00D13697" w:rsidRDefault="002F4E34" w:rsidP="00062AF3">
      <w:pPr>
        <w:ind w:left="360" w:right="360"/>
        <w:rPr>
          <w:rFonts w:ascii="Trebuchet MS" w:hAnsi="Trebuchet MS"/>
          <w:b/>
        </w:rPr>
      </w:pPr>
      <w:r>
        <w:rPr>
          <w:rFonts w:ascii="Trebuchet MS" w:hAnsi="Trebuchet MS"/>
          <w:b/>
        </w:rPr>
        <w:t>Debra Derr</w:t>
      </w:r>
    </w:p>
    <w:p w14:paraId="6C606DB2" w14:textId="2B8C6FAE" w:rsidR="00D13697" w:rsidRDefault="002F4E34" w:rsidP="00062AF3">
      <w:pPr>
        <w:ind w:left="360" w:right="360"/>
        <w:rPr>
          <w:rFonts w:ascii="Trebuchet MS" w:hAnsi="Trebuchet MS"/>
          <w:b/>
        </w:rPr>
      </w:pPr>
      <w:r>
        <w:rPr>
          <w:rFonts w:ascii="Trebuchet MS" w:hAnsi="Trebuchet MS"/>
          <w:b/>
        </w:rPr>
        <w:t>Director, Government Affairs</w:t>
      </w:r>
    </w:p>
    <w:p w14:paraId="550F9403" w14:textId="2C70E584" w:rsidR="00062AF3" w:rsidRDefault="002F4E34" w:rsidP="00062AF3">
      <w:pPr>
        <w:ind w:left="360" w:right="360"/>
        <w:rPr>
          <w:rFonts w:ascii="Trebuchet MS" w:hAnsi="Trebuchet MS"/>
          <w:b/>
        </w:rPr>
      </w:pPr>
      <w:r w:rsidRPr="0093128F">
        <w:rPr>
          <w:rFonts w:ascii="Trebuchet MS" w:hAnsi="Trebuchet MS"/>
          <w:noProof/>
        </w:rPr>
        <w:drawing>
          <wp:anchor distT="0" distB="0" distL="114300" distR="114300" simplePos="0" relativeHeight="251660288" behindDoc="0" locked="0" layoutInCell="1" allowOverlap="1" wp14:anchorId="550F940A" wp14:editId="622230E8">
            <wp:simplePos x="0" y="0"/>
            <wp:positionH relativeFrom="column">
              <wp:posOffset>5004435</wp:posOffset>
            </wp:positionH>
            <wp:positionV relativeFrom="paragraph">
              <wp:posOffset>140335</wp:posOffset>
            </wp:positionV>
            <wp:extent cx="1556385" cy="1638300"/>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56385" cy="1638300"/>
                    </a:xfrm>
                    <a:prstGeom prst="rect">
                      <a:avLst/>
                    </a:prstGeom>
                    <a:noFill/>
                    <a:ln w="28575">
                      <a:noFill/>
                      <a:miter lim="800000"/>
                      <a:headEnd/>
                      <a:tailEnd/>
                    </a:ln>
                  </pic:spPr>
                </pic:pic>
              </a:graphicData>
            </a:graphic>
            <wp14:sizeRelH relativeFrom="page">
              <wp14:pctWidth>0</wp14:pctWidth>
            </wp14:sizeRelH>
            <wp14:sizeRelV relativeFrom="page">
              <wp14:pctHeight>0</wp14:pctHeight>
            </wp14:sizeRelV>
          </wp:anchor>
        </w:drawing>
      </w:r>
      <w:r>
        <w:rPr>
          <w:rFonts w:ascii="Trebuchet MS" w:hAnsi="Trebuchet MS"/>
          <w:b/>
        </w:rPr>
        <w:t>NC Chamber</w:t>
      </w:r>
    </w:p>
    <w:p w14:paraId="49C8B8A1" w14:textId="77777777" w:rsidR="003E5B5E" w:rsidRPr="0093128F" w:rsidRDefault="003E5B5E" w:rsidP="00062AF3">
      <w:pPr>
        <w:ind w:left="360" w:right="360"/>
        <w:rPr>
          <w:rFonts w:ascii="Trebuchet MS" w:hAnsi="Trebuchet MS"/>
        </w:rPr>
      </w:pPr>
    </w:p>
    <w:p w14:paraId="27B36C3C" w14:textId="77777777" w:rsidR="002F4E34" w:rsidRPr="002F4E34" w:rsidRDefault="002F4E34" w:rsidP="002F4E34">
      <w:pPr>
        <w:ind w:left="360"/>
        <w:rPr>
          <w:rFonts w:ascii="Trebuchet MS" w:hAnsi="Trebuchet MS"/>
        </w:rPr>
      </w:pPr>
      <w:r w:rsidRPr="002F4E34">
        <w:rPr>
          <w:rFonts w:ascii="Trebuchet MS" w:hAnsi="Trebuchet MS"/>
        </w:rPr>
        <w:t>In Debra Derr’s role as director of government affairs, she assists the NC Chamber in programs that promote the mission and vision of the organization. As a content expert, she directs effective advocacy strategies in education, workforce development, manufacturing, and unemployment insurance issues.</w:t>
      </w:r>
    </w:p>
    <w:p w14:paraId="294C0EFE" w14:textId="77777777" w:rsidR="002F4E34" w:rsidRPr="002F4E34" w:rsidRDefault="002F4E34" w:rsidP="002F4E34">
      <w:pPr>
        <w:ind w:left="360"/>
        <w:rPr>
          <w:rFonts w:ascii="Trebuchet MS" w:hAnsi="Trebuchet MS"/>
        </w:rPr>
      </w:pPr>
    </w:p>
    <w:p w14:paraId="65E7EDE7" w14:textId="77777777" w:rsidR="002F4E34" w:rsidRPr="002F4E34" w:rsidRDefault="002F4E34" w:rsidP="002F4E34">
      <w:pPr>
        <w:ind w:left="360"/>
        <w:rPr>
          <w:rFonts w:ascii="Trebuchet MS" w:hAnsi="Trebuchet MS"/>
        </w:rPr>
      </w:pPr>
      <w:r w:rsidRPr="002F4E34">
        <w:rPr>
          <w:rFonts w:ascii="Trebuchet MS" w:hAnsi="Trebuchet MS"/>
        </w:rPr>
        <w:t xml:space="preserve">Debra values the professional community and village atmosphere of the NC Chamber. She likes the variety of responsibilities her work provides as well as the opportunities leadership gives to succeed and fail with </w:t>
      </w:r>
      <w:proofErr w:type="gramStart"/>
      <w:r w:rsidRPr="002F4E34">
        <w:rPr>
          <w:rFonts w:ascii="Trebuchet MS" w:hAnsi="Trebuchet MS"/>
        </w:rPr>
        <w:t>hope</w:t>
      </w:r>
      <w:proofErr w:type="gramEnd"/>
      <w:r w:rsidRPr="002F4E34">
        <w:rPr>
          <w:rFonts w:ascii="Trebuchet MS" w:hAnsi="Trebuchet MS"/>
        </w:rPr>
        <w:t xml:space="preserve"> that each occasion brings growth and determination.</w:t>
      </w:r>
    </w:p>
    <w:p w14:paraId="0D9EA9A3" w14:textId="77777777" w:rsidR="002F4E34" w:rsidRPr="002F4E34" w:rsidRDefault="002F4E34" w:rsidP="002F4E34">
      <w:pPr>
        <w:ind w:left="360"/>
        <w:rPr>
          <w:rFonts w:ascii="Trebuchet MS" w:hAnsi="Trebuchet MS"/>
        </w:rPr>
      </w:pPr>
    </w:p>
    <w:p w14:paraId="550F9405" w14:textId="1ADE8937" w:rsidR="00062AF3" w:rsidRPr="0093128F" w:rsidRDefault="002F4E34" w:rsidP="002F4E34">
      <w:pPr>
        <w:ind w:left="360"/>
        <w:rPr>
          <w:rFonts w:ascii="Trebuchet MS" w:hAnsi="Trebuchet MS"/>
        </w:rPr>
      </w:pPr>
      <w:r w:rsidRPr="002F4E34">
        <w:rPr>
          <w:rFonts w:ascii="Trebuchet MS" w:hAnsi="Trebuchet MS"/>
        </w:rPr>
        <w:t>She often reflects on her favorite quote by Jim Rohn, “Never wish life were easier, wish that you were better.”</w:t>
      </w:r>
    </w:p>
    <w:sectPr w:rsidR="00062AF3" w:rsidRPr="0093128F" w:rsidSect="00062AF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AF3"/>
    <w:rsid w:val="00057F48"/>
    <w:rsid w:val="00062AF3"/>
    <w:rsid w:val="00102EE9"/>
    <w:rsid w:val="00237B7D"/>
    <w:rsid w:val="00242D75"/>
    <w:rsid w:val="00247256"/>
    <w:rsid w:val="002918C6"/>
    <w:rsid w:val="002C4E00"/>
    <w:rsid w:val="002F4E34"/>
    <w:rsid w:val="003E5B5E"/>
    <w:rsid w:val="004D5939"/>
    <w:rsid w:val="0051679F"/>
    <w:rsid w:val="0058798A"/>
    <w:rsid w:val="0093128F"/>
    <w:rsid w:val="00931F66"/>
    <w:rsid w:val="00A717AA"/>
    <w:rsid w:val="00AF69A8"/>
    <w:rsid w:val="00B312B2"/>
    <w:rsid w:val="00B80845"/>
    <w:rsid w:val="00BC2220"/>
    <w:rsid w:val="00C73F20"/>
    <w:rsid w:val="00D13697"/>
    <w:rsid w:val="00D629CC"/>
    <w:rsid w:val="00DA2F8F"/>
    <w:rsid w:val="00ED2694"/>
    <w:rsid w:val="00FD6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F93FF"/>
  <w15:chartTrackingRefBased/>
  <w15:docId w15:val="{EC3634FC-6EFE-434C-8A0F-52EEACE0D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8588F2CA505D4789A43AE24ED80D79" ma:contentTypeVersion="17" ma:contentTypeDescription="Create a new document." ma:contentTypeScope="" ma:versionID="13c0882c73fdd9ac5a5088934b805ea4">
  <xsd:schema xmlns:xsd="http://www.w3.org/2001/XMLSchema" xmlns:xs="http://www.w3.org/2001/XMLSchema" xmlns:p="http://schemas.microsoft.com/office/2006/metadata/properties" xmlns:ns2="9dae368c-de6f-41d9-9ad0-d51cc2500259" xmlns:ns3="21dab69f-c823-45b9-9e95-e3cabb8d72b4" targetNamespace="http://schemas.microsoft.com/office/2006/metadata/properties" ma:root="true" ma:fieldsID="d208a9775c0522b1b86cea0e5dc949a5" ns2:_="" ns3:_="">
    <xsd:import namespace="9dae368c-de6f-41d9-9ad0-d51cc2500259"/>
    <xsd:import namespace="21dab69f-c823-45b9-9e95-e3cabb8d72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e368c-de6f-41d9-9ad0-d51cc250025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9348f50-53ce-44e7-a071-d4c029355a36}" ma:internalName="TaxCatchAll" ma:showField="CatchAllData" ma:web="9dae368c-de6f-41d9-9ad0-d51cc250025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1dab69f-c823-45b9-9e95-e3cabb8d72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272f748-f62a-47b7-a6a0-de9281aa6a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dae368c-de6f-41d9-9ad0-d51cc2500259" xsi:nil="true"/>
    <lcf76f155ced4ddcb4097134ff3c332f xmlns="21dab69f-c823-45b9-9e95-e3cabb8d72b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8BFFB7-6511-454E-A347-355B5234F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ae368c-de6f-41d9-9ad0-d51cc2500259"/>
    <ds:schemaRef ds:uri="21dab69f-c823-45b9-9e95-e3cabb8d7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36D1FA-DD80-464B-9092-BA895012D05C}">
  <ds:schemaRefs>
    <ds:schemaRef ds:uri="http://schemas.microsoft.com/office/2006/metadata/properties"/>
    <ds:schemaRef ds:uri="http://schemas.microsoft.com/office/infopath/2007/PartnerControls"/>
    <ds:schemaRef ds:uri="9dae368c-de6f-41d9-9ad0-d51cc2500259"/>
    <ds:schemaRef ds:uri="21dab69f-c823-45b9-9e95-e3cabb8d72b4"/>
  </ds:schemaRefs>
</ds:datastoreItem>
</file>

<file path=customXml/itemProps3.xml><?xml version="1.0" encoding="utf-8"?>
<ds:datastoreItem xmlns:ds="http://schemas.openxmlformats.org/officeDocument/2006/customXml" ds:itemID="{90E4007F-DB0F-4E5C-827E-E2BD04B009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110</Words>
  <Characters>632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Talisa Hite</dc:creator>
  <cp:keywords/>
  <dc:description/>
  <cp:lastModifiedBy>Dana Collier</cp:lastModifiedBy>
  <cp:revision>2</cp:revision>
  <dcterms:created xsi:type="dcterms:W3CDTF">2023-11-06T16:47:00Z</dcterms:created>
  <dcterms:modified xsi:type="dcterms:W3CDTF">2023-11-06T16:47:00Z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0x0101004B8588F2CA505D4789A43AE24ED80D79</vt:lpwstr>
  </property>
  <property fmtid="{D5CDD505-2E9C-101B-9397-08002B2CF9AE}" pid="3" name="Order">
    <vt:r8>1262800</vt:r8>
  </property>
  <property fmtid="{D5CDD505-2E9C-101B-9397-08002B2CF9AE}" pid="4" name="MediaServiceImageTags">
    <vt:lpwstr/>
  </property>
</Properties>
</file>