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A81B4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1509E486" w14:textId="18D82388" w:rsidR="00D13697" w:rsidRDefault="00BC0824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Joel Faison</w:t>
      </w:r>
    </w:p>
    <w:p w14:paraId="6C606DB2" w14:textId="293796A5" w:rsidR="00D13697" w:rsidRDefault="00BC0824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Chief Information Officer</w:t>
      </w:r>
    </w:p>
    <w:p w14:paraId="550F9403" w14:textId="6FD52759" w:rsidR="00062AF3" w:rsidRDefault="00BC0824" w:rsidP="00062AF3">
      <w:pPr>
        <w:ind w:left="360" w:right="360"/>
        <w:rPr>
          <w:rFonts w:ascii="Trebuchet MS" w:hAnsi="Trebuchet MS"/>
          <w:b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550F940A" wp14:editId="5F53673C">
            <wp:simplePos x="0" y="0"/>
            <wp:positionH relativeFrom="column">
              <wp:posOffset>5000625</wp:posOffset>
            </wp:positionH>
            <wp:positionV relativeFrom="paragraph">
              <wp:posOffset>104140</wp:posOffset>
            </wp:positionV>
            <wp:extent cx="1556385" cy="1727835"/>
            <wp:effectExtent l="0" t="0" r="571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72783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97">
        <w:rPr>
          <w:rFonts w:ascii="Trebuchet MS" w:hAnsi="Trebuchet MS"/>
          <w:b/>
        </w:rPr>
        <w:t xml:space="preserve">North Carolina </w:t>
      </w:r>
      <w:r>
        <w:rPr>
          <w:rFonts w:ascii="Trebuchet MS" w:hAnsi="Trebuchet MS"/>
          <w:b/>
        </w:rPr>
        <w:t>Central University</w:t>
      </w:r>
    </w:p>
    <w:p w14:paraId="49C8B8A1" w14:textId="77777777" w:rsidR="003E5B5E" w:rsidRPr="0093128F" w:rsidRDefault="003E5B5E" w:rsidP="00062AF3">
      <w:pPr>
        <w:ind w:left="360" w:right="360"/>
        <w:rPr>
          <w:rFonts w:ascii="Trebuchet MS" w:hAnsi="Trebuchet MS"/>
        </w:rPr>
      </w:pPr>
    </w:p>
    <w:p w14:paraId="4A785580" w14:textId="77777777" w:rsidR="00BC0824" w:rsidRPr="00BC0824" w:rsidRDefault="00BC0824" w:rsidP="00BC0824">
      <w:pPr>
        <w:ind w:left="360"/>
        <w:rPr>
          <w:rFonts w:ascii="Trebuchet MS" w:hAnsi="Trebuchet MS"/>
        </w:rPr>
      </w:pPr>
      <w:r w:rsidRPr="00BC0824">
        <w:rPr>
          <w:rFonts w:ascii="Trebuchet MS" w:hAnsi="Trebuchet MS"/>
        </w:rPr>
        <w:t xml:space="preserve">Joel T. Faison is a native North Carolinian who has devoted most of his professional career to serving higher education, possessing over 25 </w:t>
      </w:r>
      <w:proofErr w:type="gramStart"/>
      <w:r w:rsidRPr="00BC0824">
        <w:rPr>
          <w:rFonts w:ascii="Trebuchet MS" w:hAnsi="Trebuchet MS"/>
        </w:rPr>
        <w:t>years’</w:t>
      </w:r>
      <w:proofErr w:type="gramEnd"/>
      <w:r w:rsidRPr="00BC0824">
        <w:rPr>
          <w:rFonts w:ascii="Trebuchet MS" w:hAnsi="Trebuchet MS"/>
        </w:rPr>
        <w:t xml:space="preserve"> of experience in IT management.  After earning a bachelor’s degree in accounting from North Carolina Central University (NCCU), he worked briefly as an accounting technician in the healthcare industry before moving to the technology department at a public university.    </w:t>
      </w:r>
    </w:p>
    <w:p w14:paraId="550F9405" w14:textId="17804755" w:rsidR="00062AF3" w:rsidRPr="0093128F" w:rsidRDefault="00BC0824" w:rsidP="00BC0824">
      <w:pPr>
        <w:ind w:left="360"/>
        <w:rPr>
          <w:rFonts w:ascii="Trebuchet MS" w:hAnsi="Trebuchet MS"/>
        </w:rPr>
      </w:pPr>
      <w:r w:rsidRPr="00BC0824">
        <w:rPr>
          <w:rFonts w:ascii="Trebuchet MS" w:hAnsi="Trebuchet MS"/>
        </w:rPr>
        <w:t xml:space="preserve">Throughout his career, he has led several network infrastructure expansion and refresh projects across a mix of public and private universities within NC.  His focus areas have included high throughput network design, wireless technologies, cloud </w:t>
      </w:r>
      <w:r w:rsidRPr="00BC0824">
        <w:rPr>
          <w:rFonts w:ascii="Trebuchet MS" w:hAnsi="Trebuchet MS"/>
        </w:rPr>
        <w:t>computing,</w:t>
      </w:r>
      <w:r w:rsidRPr="00BC0824">
        <w:rPr>
          <w:rFonts w:ascii="Trebuchet MS" w:hAnsi="Trebuchet MS"/>
        </w:rPr>
        <w:t xml:space="preserve"> cybersecurity program</w:t>
      </w:r>
      <w:r>
        <w:rPr>
          <w:rFonts w:ascii="Trebuchet MS" w:hAnsi="Trebuchet MS"/>
        </w:rPr>
        <w:t>s,</w:t>
      </w:r>
      <w:r w:rsidRPr="00BC0824">
        <w:rPr>
          <w:rFonts w:ascii="Trebuchet MS" w:hAnsi="Trebuchet MS"/>
        </w:rPr>
        <w:t xml:space="preserve"> and policy development. In August 2023, he joined NCCU as Chief Information Officer, providing technology leadership and supporting the university’s strategic plan.  </w:t>
      </w:r>
    </w:p>
    <w:sectPr w:rsidR="00062AF3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237B7D"/>
    <w:rsid w:val="00242D75"/>
    <w:rsid w:val="00247256"/>
    <w:rsid w:val="002918C6"/>
    <w:rsid w:val="002C4E00"/>
    <w:rsid w:val="003E5B5E"/>
    <w:rsid w:val="004D5939"/>
    <w:rsid w:val="0051679F"/>
    <w:rsid w:val="0058798A"/>
    <w:rsid w:val="0093128F"/>
    <w:rsid w:val="00931F66"/>
    <w:rsid w:val="00A717AA"/>
    <w:rsid w:val="00AF69A8"/>
    <w:rsid w:val="00B312B2"/>
    <w:rsid w:val="00B80845"/>
    <w:rsid w:val="00BC0824"/>
    <w:rsid w:val="00BC2220"/>
    <w:rsid w:val="00C73F20"/>
    <w:rsid w:val="00D13697"/>
    <w:rsid w:val="00D629CC"/>
    <w:rsid w:val="00DA2F8F"/>
    <w:rsid w:val="00ED269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2023-10-23T14:43:00Z</dcterms:created>
  <dcterms:modified xsi:type="dcterms:W3CDTF">2023-10-23T14:43:00Z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